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353"/>
        <w:gridCol w:w="4536"/>
      </w:tblGrid>
      <w:tr w:rsidR="00823AB4" w:rsidTr="00C5644E">
        <w:tc>
          <w:tcPr>
            <w:tcW w:w="5353" w:type="dxa"/>
          </w:tcPr>
          <w:p w:rsidR="00823AB4" w:rsidRDefault="00823AB4" w:rsidP="00C5644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23AB4" w:rsidRDefault="00823AB4" w:rsidP="00C5644E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4891" w:rsidRPr="00585E68" w:rsidRDefault="00823AB4" w:rsidP="00F357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</w:t>
      </w:r>
      <w:r w:rsidR="00F35705">
        <w:rPr>
          <w:rFonts w:ascii="Times New Roman" w:hAnsi="Times New Roman" w:cs="Times New Roman"/>
          <w:sz w:val="28"/>
          <w:szCs w:val="28"/>
        </w:rPr>
        <w:t>ы музея МБОУ «</w:t>
      </w:r>
      <w:proofErr w:type="spellStart"/>
      <w:r w:rsidR="00F35705">
        <w:rPr>
          <w:rFonts w:ascii="Times New Roman" w:hAnsi="Times New Roman" w:cs="Times New Roman"/>
          <w:sz w:val="28"/>
          <w:szCs w:val="28"/>
        </w:rPr>
        <w:t>Чебеньковская</w:t>
      </w:r>
      <w:proofErr w:type="spellEnd"/>
      <w:r w:rsidR="00F35705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10207" w:type="dxa"/>
        <w:tblInd w:w="-318" w:type="dxa"/>
        <w:tblLayout w:type="fixed"/>
        <w:tblLook w:val="04A0"/>
      </w:tblPr>
      <w:tblGrid>
        <w:gridCol w:w="568"/>
        <w:gridCol w:w="5528"/>
        <w:gridCol w:w="2552"/>
        <w:gridCol w:w="1559"/>
      </w:tblGrid>
      <w:tr w:rsidR="001D787C" w:rsidTr="00D75C65">
        <w:tc>
          <w:tcPr>
            <w:tcW w:w="568" w:type="dxa"/>
          </w:tcPr>
          <w:p w:rsidR="001D787C" w:rsidRDefault="001D787C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1D787C" w:rsidRDefault="001D787C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1D787C" w:rsidRDefault="001D787C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</w:tcPr>
          <w:p w:rsidR="001D787C" w:rsidRDefault="001D787C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59" w:type="dxa"/>
          </w:tcPr>
          <w:p w:rsidR="001D787C" w:rsidRDefault="001D787C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D787C" w:rsidTr="00D75C65">
        <w:tc>
          <w:tcPr>
            <w:tcW w:w="10207" w:type="dxa"/>
            <w:gridSpan w:val="4"/>
          </w:tcPr>
          <w:p w:rsidR="001D787C" w:rsidRPr="001D787C" w:rsidRDefault="001D787C" w:rsidP="001D78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87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1D787C" w:rsidTr="00D75C65">
        <w:tc>
          <w:tcPr>
            <w:tcW w:w="568" w:type="dxa"/>
          </w:tcPr>
          <w:p w:rsidR="001D787C" w:rsidRDefault="00384891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1D787C" w:rsidRDefault="001D787C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E68">
              <w:rPr>
                <w:rFonts w:ascii="Times New Roman" w:hAnsi="Times New Roman" w:cs="Times New Roman"/>
                <w:sz w:val="28"/>
                <w:szCs w:val="28"/>
              </w:rPr>
              <w:t>Подготовка и корректировка документации по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 музея. </w:t>
            </w:r>
          </w:p>
        </w:tc>
        <w:tc>
          <w:tcPr>
            <w:tcW w:w="2552" w:type="dxa"/>
          </w:tcPr>
          <w:p w:rsidR="001D787C" w:rsidRDefault="00D75C65" w:rsidP="0097143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r w:rsidR="007F1B9B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7846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14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:rsidR="001D787C" w:rsidRDefault="001D787C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87C" w:rsidTr="00D75C65">
        <w:tc>
          <w:tcPr>
            <w:tcW w:w="568" w:type="dxa"/>
          </w:tcPr>
          <w:p w:rsidR="001D787C" w:rsidRDefault="00384891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1D787C" w:rsidRDefault="001D787C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5E68">
              <w:rPr>
                <w:rFonts w:ascii="Times New Roman" w:hAnsi="Times New Roman" w:cs="Times New Roman"/>
                <w:sz w:val="28"/>
                <w:szCs w:val="28"/>
              </w:rPr>
              <w:t>Сверка количества экспонатов согласно инвентарной книге.</w:t>
            </w:r>
          </w:p>
        </w:tc>
        <w:tc>
          <w:tcPr>
            <w:tcW w:w="2552" w:type="dxa"/>
          </w:tcPr>
          <w:p w:rsidR="001D787C" w:rsidRDefault="00D75C65" w:rsidP="0097143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октябрь</w:t>
            </w:r>
            <w:r w:rsidR="007F1B9B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9A0B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14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:rsidR="001D787C" w:rsidRDefault="001D787C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87C" w:rsidTr="00D75C65">
        <w:tc>
          <w:tcPr>
            <w:tcW w:w="568" w:type="dxa"/>
          </w:tcPr>
          <w:p w:rsidR="001D787C" w:rsidRDefault="00384891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1D787C" w:rsidRDefault="00D75C65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и оборудование экспозиции музея</w:t>
            </w:r>
          </w:p>
        </w:tc>
        <w:tc>
          <w:tcPr>
            <w:tcW w:w="2552" w:type="dxa"/>
          </w:tcPr>
          <w:p w:rsidR="001D787C" w:rsidRDefault="008A5762" w:rsidP="0097143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D75C65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  <w:r w:rsidR="007F1B9B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F41A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14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75C6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:rsidR="001D787C" w:rsidRDefault="001D787C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87C" w:rsidTr="00D75C65">
        <w:tc>
          <w:tcPr>
            <w:tcW w:w="568" w:type="dxa"/>
          </w:tcPr>
          <w:p w:rsidR="001D787C" w:rsidRDefault="00384891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1D787C" w:rsidRDefault="001D787C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секций Совета музея.</w:t>
            </w:r>
          </w:p>
        </w:tc>
        <w:tc>
          <w:tcPr>
            <w:tcW w:w="2552" w:type="dxa"/>
          </w:tcPr>
          <w:p w:rsidR="001D787C" w:rsidRDefault="008A5762" w:rsidP="0097143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D75C65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  <w:r w:rsidR="007F1B9B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F41A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14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F1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5C6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559" w:type="dxa"/>
          </w:tcPr>
          <w:p w:rsidR="001D787C" w:rsidRDefault="001D787C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8E3" w:rsidTr="00D75C65">
        <w:tc>
          <w:tcPr>
            <w:tcW w:w="568" w:type="dxa"/>
          </w:tcPr>
          <w:p w:rsidR="008618E3" w:rsidRDefault="00384891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</w:tcPr>
          <w:p w:rsidR="008618E3" w:rsidRDefault="00D75C65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обзорной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тематических экскурсий.</w:t>
            </w:r>
          </w:p>
        </w:tc>
        <w:tc>
          <w:tcPr>
            <w:tcW w:w="2552" w:type="dxa"/>
          </w:tcPr>
          <w:p w:rsidR="008618E3" w:rsidRDefault="00D75C65" w:rsidP="00971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 20</w:t>
            </w:r>
            <w:r w:rsidR="00F41A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14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:rsidR="008618E3" w:rsidRDefault="008618E3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891" w:rsidTr="00D75C65">
        <w:tc>
          <w:tcPr>
            <w:tcW w:w="568" w:type="dxa"/>
          </w:tcPr>
          <w:p w:rsidR="00384891" w:rsidRDefault="00384891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</w:tcPr>
          <w:p w:rsidR="00384891" w:rsidRDefault="00384891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отчетности по деятельности школьных музеев.</w:t>
            </w:r>
          </w:p>
        </w:tc>
        <w:tc>
          <w:tcPr>
            <w:tcW w:w="2552" w:type="dxa"/>
          </w:tcPr>
          <w:p w:rsidR="00384891" w:rsidRDefault="008A5762" w:rsidP="00971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D75C6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714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75C6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:rsidR="00384891" w:rsidRDefault="00384891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87C" w:rsidTr="00D75C65">
        <w:tc>
          <w:tcPr>
            <w:tcW w:w="10207" w:type="dxa"/>
            <w:gridSpan w:val="4"/>
          </w:tcPr>
          <w:p w:rsidR="001D787C" w:rsidRPr="001D787C" w:rsidRDefault="001D787C" w:rsidP="001D78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787C">
              <w:rPr>
                <w:rFonts w:ascii="Times New Roman" w:hAnsi="Times New Roman" w:cs="Times New Roman"/>
                <w:b/>
                <w:sz w:val="28"/>
                <w:szCs w:val="28"/>
              </w:rPr>
              <w:t>Учет, описание и хранение музейного фонда</w:t>
            </w:r>
          </w:p>
        </w:tc>
      </w:tr>
      <w:tr w:rsidR="001D787C" w:rsidTr="00D75C65">
        <w:tc>
          <w:tcPr>
            <w:tcW w:w="568" w:type="dxa"/>
          </w:tcPr>
          <w:p w:rsidR="001D787C" w:rsidRDefault="00384891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</w:tcPr>
          <w:p w:rsidR="001D787C" w:rsidRPr="001D787C" w:rsidRDefault="001D787C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787C">
              <w:rPr>
                <w:rFonts w:ascii="Times New Roman" w:hAnsi="Times New Roman" w:cs="Times New Roman"/>
                <w:sz w:val="28"/>
                <w:szCs w:val="28"/>
              </w:rPr>
              <w:t xml:space="preserve">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инвентарной  книги </w:t>
            </w:r>
            <w:r w:rsidRPr="001D787C">
              <w:rPr>
                <w:rFonts w:ascii="Times New Roman" w:hAnsi="Times New Roman" w:cs="Times New Roman"/>
                <w:sz w:val="28"/>
                <w:szCs w:val="28"/>
              </w:rPr>
              <w:t xml:space="preserve"> (основного  и  научно  –</w:t>
            </w:r>
            <w:proofErr w:type="gramEnd"/>
          </w:p>
          <w:p w:rsidR="001D787C" w:rsidRDefault="001D787C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787C">
              <w:rPr>
                <w:rFonts w:ascii="Times New Roman" w:hAnsi="Times New Roman" w:cs="Times New Roman"/>
                <w:sz w:val="28"/>
                <w:szCs w:val="28"/>
              </w:rPr>
              <w:t>вспомогательного</w:t>
            </w:r>
            <w:proofErr w:type="gramEnd"/>
            <w:r w:rsidRPr="001D787C">
              <w:rPr>
                <w:rFonts w:ascii="Times New Roman" w:hAnsi="Times New Roman" w:cs="Times New Roman"/>
                <w:sz w:val="28"/>
                <w:szCs w:val="28"/>
              </w:rPr>
              <w:t xml:space="preserve"> фондов)</w:t>
            </w:r>
          </w:p>
        </w:tc>
        <w:tc>
          <w:tcPr>
            <w:tcW w:w="2552" w:type="dxa"/>
          </w:tcPr>
          <w:p w:rsidR="001D787C" w:rsidRDefault="008A5762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</w:tcPr>
          <w:p w:rsidR="001D787C" w:rsidRDefault="001D787C" w:rsidP="001D78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787C" w:rsidTr="00D75C65">
        <w:tc>
          <w:tcPr>
            <w:tcW w:w="568" w:type="dxa"/>
          </w:tcPr>
          <w:p w:rsidR="001D787C" w:rsidRDefault="00384891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</w:tcPr>
          <w:p w:rsidR="001D787C" w:rsidRPr="001D787C" w:rsidRDefault="001D787C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электронного каталога экспонируемых и хранимых предметов.</w:t>
            </w:r>
          </w:p>
        </w:tc>
        <w:tc>
          <w:tcPr>
            <w:tcW w:w="2552" w:type="dxa"/>
          </w:tcPr>
          <w:p w:rsidR="001D787C" w:rsidRDefault="007F1B9B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</w:tcPr>
          <w:p w:rsidR="001D787C" w:rsidRDefault="001D787C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8E3" w:rsidTr="00D75C65">
        <w:tc>
          <w:tcPr>
            <w:tcW w:w="10207" w:type="dxa"/>
            <w:gridSpan w:val="4"/>
          </w:tcPr>
          <w:p w:rsidR="008618E3" w:rsidRPr="006E0F06" w:rsidRDefault="008618E3" w:rsidP="00861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0F06">
              <w:rPr>
                <w:rFonts w:ascii="Times New Roman" w:hAnsi="Times New Roman" w:cs="Times New Roman"/>
                <w:b/>
                <w:sz w:val="28"/>
                <w:szCs w:val="28"/>
              </w:rPr>
              <w:t>Экспозиционно – оформительская работа</w:t>
            </w:r>
          </w:p>
        </w:tc>
      </w:tr>
      <w:tr w:rsidR="008618E3" w:rsidTr="00D75C65">
        <w:tc>
          <w:tcPr>
            <w:tcW w:w="568" w:type="dxa"/>
          </w:tcPr>
          <w:p w:rsidR="008618E3" w:rsidRDefault="00384891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</w:tcPr>
          <w:p w:rsidR="008618E3" w:rsidRDefault="008618E3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8E3"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постоянных </w:t>
            </w:r>
            <w:r w:rsidRPr="008618E3">
              <w:rPr>
                <w:rFonts w:ascii="Times New Roman" w:hAnsi="Times New Roman" w:cs="Times New Roman"/>
                <w:sz w:val="28"/>
                <w:szCs w:val="28"/>
              </w:rPr>
              <w:t>экспозици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й.</w:t>
            </w:r>
          </w:p>
          <w:p w:rsidR="007F1B9B" w:rsidRDefault="007F1B9B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618E3" w:rsidRDefault="00FE3036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</w:tcPr>
          <w:p w:rsidR="008618E3" w:rsidRDefault="008618E3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8E3" w:rsidTr="00D75C65">
        <w:tc>
          <w:tcPr>
            <w:tcW w:w="10207" w:type="dxa"/>
            <w:gridSpan w:val="4"/>
          </w:tcPr>
          <w:p w:rsidR="008618E3" w:rsidRPr="008618E3" w:rsidRDefault="001B6AEA" w:rsidP="008618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Экскурсионно</w:t>
            </w:r>
            <w:r w:rsidR="008618E3" w:rsidRPr="008618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массовая работа</w:t>
            </w:r>
          </w:p>
        </w:tc>
      </w:tr>
      <w:tr w:rsidR="008618E3" w:rsidTr="00D75C65">
        <w:tc>
          <w:tcPr>
            <w:tcW w:w="568" w:type="dxa"/>
          </w:tcPr>
          <w:p w:rsidR="008618E3" w:rsidRDefault="00384891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8" w:type="dxa"/>
          </w:tcPr>
          <w:p w:rsidR="007F1B9B" w:rsidRDefault="008618E3" w:rsidP="00640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обзорных экскурсий</w:t>
            </w:r>
            <w:r w:rsidR="00640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8618E3" w:rsidRDefault="007F1B9B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</w:tcPr>
          <w:p w:rsidR="008618E3" w:rsidRDefault="008618E3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F06" w:rsidTr="00D75C65">
        <w:tc>
          <w:tcPr>
            <w:tcW w:w="568" w:type="dxa"/>
          </w:tcPr>
          <w:p w:rsidR="006E0F06" w:rsidRDefault="00384891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28" w:type="dxa"/>
          </w:tcPr>
          <w:p w:rsidR="006E0F06" w:rsidRDefault="006E0F06" w:rsidP="00971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проведения </w:t>
            </w:r>
            <w:r w:rsidR="00D75C6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к </w:t>
            </w:r>
            <w:r w:rsidR="009A0B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7143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75C65">
              <w:rPr>
                <w:rFonts w:ascii="Times New Roman" w:hAnsi="Times New Roman" w:cs="Times New Roman"/>
                <w:sz w:val="28"/>
                <w:szCs w:val="28"/>
              </w:rPr>
              <w:t xml:space="preserve"> годовщине Победы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Великой Отечественной войне</w:t>
            </w:r>
          </w:p>
        </w:tc>
        <w:tc>
          <w:tcPr>
            <w:tcW w:w="2552" w:type="dxa"/>
          </w:tcPr>
          <w:p w:rsidR="006E0F06" w:rsidRDefault="00D75C65" w:rsidP="00971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7F1B9B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F41A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714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г.- май  202</w:t>
            </w:r>
            <w:r w:rsidR="0097143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559" w:type="dxa"/>
          </w:tcPr>
          <w:p w:rsidR="006E0F06" w:rsidRDefault="006E0F06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708" w:rsidTr="00D75C65">
        <w:tc>
          <w:tcPr>
            <w:tcW w:w="10207" w:type="dxa"/>
            <w:gridSpan w:val="4"/>
          </w:tcPr>
          <w:p w:rsidR="009C6708" w:rsidRDefault="009C6708" w:rsidP="009C6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F06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 музеев</w:t>
            </w:r>
          </w:p>
        </w:tc>
      </w:tr>
      <w:tr w:rsidR="006E0F06" w:rsidTr="00D75C65">
        <w:tc>
          <w:tcPr>
            <w:tcW w:w="568" w:type="dxa"/>
          </w:tcPr>
          <w:p w:rsidR="006E0F06" w:rsidRDefault="00384891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528" w:type="dxa"/>
          </w:tcPr>
          <w:p w:rsidR="006E0F06" w:rsidRDefault="006E0F06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и подготовка активистов Совета музея по проведению экскурсий.</w:t>
            </w:r>
          </w:p>
        </w:tc>
        <w:tc>
          <w:tcPr>
            <w:tcW w:w="2552" w:type="dxa"/>
          </w:tcPr>
          <w:p w:rsidR="006E0F06" w:rsidRDefault="007F1B9B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559" w:type="dxa"/>
          </w:tcPr>
          <w:p w:rsidR="006E0F06" w:rsidRDefault="006E0F06" w:rsidP="001D78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05FB" w:rsidRPr="00585E68" w:rsidRDefault="00A605FB" w:rsidP="001D78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605FB" w:rsidRPr="00585E68" w:rsidSect="00823AB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346BA"/>
    <w:multiLevelType w:val="hybridMultilevel"/>
    <w:tmpl w:val="43EAF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3FC284B"/>
    <w:multiLevelType w:val="hybridMultilevel"/>
    <w:tmpl w:val="DE308C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74F6A"/>
    <w:rsid w:val="001B6777"/>
    <w:rsid w:val="001B6AEA"/>
    <w:rsid w:val="001D787C"/>
    <w:rsid w:val="00345C42"/>
    <w:rsid w:val="00363561"/>
    <w:rsid w:val="00384891"/>
    <w:rsid w:val="00384B74"/>
    <w:rsid w:val="00575BE0"/>
    <w:rsid w:val="00585E68"/>
    <w:rsid w:val="005A039B"/>
    <w:rsid w:val="005F66A5"/>
    <w:rsid w:val="006400F8"/>
    <w:rsid w:val="00672907"/>
    <w:rsid w:val="006C35AD"/>
    <w:rsid w:val="006E0F06"/>
    <w:rsid w:val="007846BE"/>
    <w:rsid w:val="007C5177"/>
    <w:rsid w:val="007F1B9B"/>
    <w:rsid w:val="00823AB4"/>
    <w:rsid w:val="00834EC0"/>
    <w:rsid w:val="008618E3"/>
    <w:rsid w:val="00870B5F"/>
    <w:rsid w:val="008A5762"/>
    <w:rsid w:val="008C3A7B"/>
    <w:rsid w:val="00971434"/>
    <w:rsid w:val="009A0B77"/>
    <w:rsid w:val="009C6708"/>
    <w:rsid w:val="00A605FB"/>
    <w:rsid w:val="00BE263C"/>
    <w:rsid w:val="00C31807"/>
    <w:rsid w:val="00D74F6A"/>
    <w:rsid w:val="00D75C65"/>
    <w:rsid w:val="00DE77B8"/>
    <w:rsid w:val="00E83A1F"/>
    <w:rsid w:val="00F35705"/>
    <w:rsid w:val="00F41A54"/>
    <w:rsid w:val="00FA41DB"/>
    <w:rsid w:val="00FE3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B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23A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35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5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46F4B-EA53-4153-ADFC-23193BBA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2024-11-25T14:11:00Z</cp:lastPrinted>
  <dcterms:created xsi:type="dcterms:W3CDTF">2025-11-19T10:11:00Z</dcterms:created>
  <dcterms:modified xsi:type="dcterms:W3CDTF">2025-11-19T10:11:00Z</dcterms:modified>
</cp:coreProperties>
</file>